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2C" w:rsidRDefault="00BF0EED" w:rsidP="00BF0EED">
      <w:pPr>
        <w:jc w:val="center"/>
        <w:rPr>
          <w:sz w:val="32"/>
          <w:szCs w:val="32"/>
          <w:u w:val="single"/>
        </w:rPr>
      </w:pPr>
      <w:r w:rsidRPr="00BF0EED">
        <w:rPr>
          <w:sz w:val="32"/>
          <w:szCs w:val="32"/>
          <w:u w:val="single"/>
        </w:rPr>
        <w:t>Pour toi mon amour</w:t>
      </w:r>
    </w:p>
    <w:p w:rsidR="00727C7F" w:rsidRPr="00727C7F" w:rsidRDefault="00727C7F" w:rsidP="00727C7F">
      <w:pPr>
        <w:rPr>
          <w:sz w:val="24"/>
          <w:szCs w:val="24"/>
          <w:lang w:val="es-CL"/>
        </w:rPr>
      </w:pPr>
      <w:bookmarkStart w:id="0" w:name="_GoBack"/>
      <w:r w:rsidRPr="00727C7F">
        <w:rPr>
          <w:sz w:val="24"/>
          <w:szCs w:val="24"/>
          <w:lang w:val="es-CL"/>
        </w:rPr>
        <w:t xml:space="preserve">Par Sofía Soto-Aguilar, Paz </w:t>
      </w:r>
      <w:proofErr w:type="spellStart"/>
      <w:r w:rsidRPr="00727C7F">
        <w:rPr>
          <w:sz w:val="24"/>
          <w:szCs w:val="24"/>
          <w:lang w:val="es-CL"/>
        </w:rPr>
        <w:t>Arze</w:t>
      </w:r>
      <w:proofErr w:type="spellEnd"/>
      <w:r w:rsidRPr="00727C7F">
        <w:rPr>
          <w:sz w:val="24"/>
          <w:szCs w:val="24"/>
          <w:lang w:val="es-CL"/>
        </w:rPr>
        <w:t>, María José Díaz</w:t>
      </w:r>
    </w:p>
    <w:bookmarkEnd w:id="0"/>
    <w:p w:rsidR="00BF0EED" w:rsidRPr="00727C7F" w:rsidRDefault="00BF0EED" w:rsidP="00BF0EED">
      <w:pPr>
        <w:jc w:val="center"/>
        <w:rPr>
          <w:sz w:val="32"/>
          <w:szCs w:val="32"/>
          <w:u w:val="single"/>
          <w:lang w:val="es-CL"/>
        </w:rPr>
      </w:pPr>
    </w:p>
    <w:p w:rsidR="00BF0EED" w:rsidRDefault="00BF0EED" w:rsidP="00BF0EED">
      <w:pPr>
        <w:rPr>
          <w:sz w:val="28"/>
          <w:szCs w:val="28"/>
          <w:u w:val="single"/>
        </w:rPr>
      </w:pPr>
      <w:r>
        <w:rPr>
          <w:sz w:val="28"/>
          <w:szCs w:val="28"/>
          <w:u w:val="single"/>
        </w:rPr>
        <w:t>Introduction</w:t>
      </w:r>
    </w:p>
    <w:p w:rsidR="00B360E0" w:rsidRDefault="00BF0EED" w:rsidP="00BF0EED">
      <w:pPr>
        <w:rPr>
          <w:sz w:val="24"/>
          <w:szCs w:val="24"/>
        </w:rPr>
      </w:pPr>
      <w:r>
        <w:rPr>
          <w:sz w:val="24"/>
          <w:szCs w:val="24"/>
        </w:rPr>
        <w:t xml:space="preserve">Le poème « pour toi mon amour » que nous allons étudier a été écrit par Jacques Prévert et publié dans le recueil </w:t>
      </w:r>
      <w:r>
        <w:rPr>
          <w:sz w:val="24"/>
          <w:szCs w:val="24"/>
          <w:u w:val="single"/>
        </w:rPr>
        <w:t>Paroles</w:t>
      </w:r>
      <w:r>
        <w:rPr>
          <w:sz w:val="24"/>
          <w:szCs w:val="24"/>
        </w:rPr>
        <w:t xml:space="preserve"> en 1946. Prévert a un style simple, il joue avec les mots et avec les sons. Il parle toujours de </w:t>
      </w:r>
      <w:r w:rsidR="00B360E0">
        <w:rPr>
          <w:sz w:val="24"/>
          <w:szCs w:val="24"/>
        </w:rPr>
        <w:t xml:space="preserve">liberté, de </w:t>
      </w:r>
      <w:r>
        <w:rPr>
          <w:sz w:val="24"/>
          <w:szCs w:val="24"/>
        </w:rPr>
        <w:t xml:space="preserve"> paix, d’amour, mais </w:t>
      </w:r>
      <w:r w:rsidR="00B360E0">
        <w:rPr>
          <w:sz w:val="24"/>
          <w:szCs w:val="24"/>
        </w:rPr>
        <w:t>évoque aussi</w:t>
      </w:r>
      <w:r>
        <w:rPr>
          <w:sz w:val="24"/>
          <w:szCs w:val="24"/>
        </w:rPr>
        <w:t xml:space="preserve"> les horreurs de la guerre. </w:t>
      </w:r>
    </w:p>
    <w:p w:rsidR="00BF0EED" w:rsidRDefault="00B360E0" w:rsidP="00BF0EED">
      <w:pPr>
        <w:rPr>
          <w:sz w:val="24"/>
          <w:szCs w:val="24"/>
        </w:rPr>
      </w:pPr>
      <w:r>
        <w:rPr>
          <w:b/>
          <w:color w:val="FF0000"/>
          <w:sz w:val="24"/>
          <w:szCs w:val="24"/>
        </w:rPr>
        <w:t>Présenter le poème avant</w:t>
      </w:r>
      <w:r w:rsidR="00CF14E6">
        <w:rPr>
          <w:b/>
          <w:color w:val="FF0000"/>
          <w:sz w:val="24"/>
          <w:szCs w:val="24"/>
        </w:rPr>
        <w:t xml:space="preserve"> (récupérez des trucs de votre sous partie structure + résumé rapide </w:t>
      </w:r>
      <w:r>
        <w:rPr>
          <w:b/>
          <w:color w:val="FF0000"/>
          <w:sz w:val="24"/>
          <w:szCs w:val="24"/>
        </w:rPr>
        <w:t xml:space="preserve"> </w:t>
      </w:r>
      <w:r w:rsidR="00BF0EED">
        <w:rPr>
          <w:sz w:val="24"/>
          <w:szCs w:val="24"/>
        </w:rPr>
        <w:t>C’est pour ça qu’on peut associer ce poème au thème des amours perdus.</w:t>
      </w:r>
    </w:p>
    <w:p w:rsidR="00BF0EED" w:rsidRDefault="00BF0EED" w:rsidP="00BF0EED">
      <w:pPr>
        <w:rPr>
          <w:sz w:val="24"/>
          <w:szCs w:val="24"/>
        </w:rPr>
      </w:pPr>
      <w:r>
        <w:rPr>
          <w:sz w:val="24"/>
          <w:szCs w:val="24"/>
        </w:rPr>
        <w:t>Nous pouvons alors nous demander en quoi ce poème parle de respecter la liberté de la personne que l’on aime : Est-ce qu’on peut posséder l’amour ?</w:t>
      </w:r>
    </w:p>
    <w:p w:rsidR="00A126E2" w:rsidRPr="00B360E0" w:rsidRDefault="00A126E2" w:rsidP="00A126E2">
      <w:pPr>
        <w:rPr>
          <w:b/>
          <w:color w:val="FF0000"/>
          <w:sz w:val="24"/>
          <w:szCs w:val="24"/>
        </w:rPr>
      </w:pPr>
      <w:r>
        <w:rPr>
          <w:sz w:val="24"/>
          <w:szCs w:val="24"/>
        </w:rPr>
        <w:t>Afin de répondre notre problématique, on développera deux thèmes : « </w:t>
      </w:r>
      <w:r w:rsidRPr="00B360E0">
        <w:rPr>
          <w:strike/>
          <w:color w:val="FF0000"/>
          <w:sz w:val="24"/>
          <w:szCs w:val="24"/>
        </w:rPr>
        <w:t>un amour désespéré qui n’est pas répondu </w:t>
      </w:r>
      <w:r>
        <w:rPr>
          <w:sz w:val="24"/>
          <w:szCs w:val="24"/>
        </w:rPr>
        <w:t>», où on parlera  de la situat</w:t>
      </w:r>
      <w:r w:rsidR="00727C7F">
        <w:rPr>
          <w:sz w:val="24"/>
          <w:szCs w:val="24"/>
        </w:rPr>
        <w:t xml:space="preserve">ion d’énonciation, en </w:t>
      </w:r>
      <w:r w:rsidR="00727C7F" w:rsidRPr="00727C7F">
        <w:rPr>
          <w:strike/>
          <w:color w:val="FF0000"/>
          <w:sz w:val="24"/>
          <w:szCs w:val="24"/>
        </w:rPr>
        <w:t>montrant d</w:t>
      </w:r>
      <w:r w:rsidRPr="00727C7F">
        <w:rPr>
          <w:strike/>
          <w:color w:val="FF0000"/>
          <w:sz w:val="24"/>
          <w:szCs w:val="24"/>
        </w:rPr>
        <w:t>es différentes manières auxquelles l’auteur parle</w:t>
      </w:r>
      <w:r>
        <w:rPr>
          <w:sz w:val="24"/>
          <w:szCs w:val="24"/>
        </w:rPr>
        <w:t>, et puis « </w:t>
      </w:r>
      <w:r w:rsidRPr="00B360E0">
        <w:rPr>
          <w:strike/>
          <w:color w:val="FF0000"/>
          <w:sz w:val="24"/>
          <w:szCs w:val="24"/>
        </w:rPr>
        <w:t>un amour déjà perdu</w:t>
      </w:r>
      <w:r>
        <w:rPr>
          <w:sz w:val="24"/>
          <w:szCs w:val="24"/>
        </w:rPr>
        <w:t> » qui démontrera  comment l’auteur organise le poème et comment il le met en relation avec le message qu’il veut donner.</w:t>
      </w:r>
      <w:r w:rsidR="00B360E0">
        <w:rPr>
          <w:sz w:val="24"/>
          <w:szCs w:val="24"/>
        </w:rPr>
        <w:t xml:space="preserve"> </w:t>
      </w:r>
      <w:r w:rsidR="00B360E0">
        <w:rPr>
          <w:b/>
          <w:color w:val="FF0000"/>
          <w:sz w:val="24"/>
          <w:szCs w:val="24"/>
        </w:rPr>
        <w:t xml:space="preserve">Formulation du plan à revoir (annoncer juste les deux parties qui sont à trouver – telles que vous les avez formulé, ça ne veut pas dire </w:t>
      </w:r>
      <w:proofErr w:type="spellStart"/>
      <w:r w:rsidR="00B360E0">
        <w:rPr>
          <w:b/>
          <w:color w:val="FF0000"/>
          <w:sz w:val="24"/>
          <w:szCs w:val="24"/>
        </w:rPr>
        <w:t>grand chose</w:t>
      </w:r>
      <w:proofErr w:type="spellEnd"/>
      <w:r w:rsidR="00B360E0">
        <w:rPr>
          <w:b/>
          <w:color w:val="FF0000"/>
          <w:sz w:val="24"/>
          <w:szCs w:val="24"/>
        </w:rPr>
        <w:t>)</w:t>
      </w:r>
    </w:p>
    <w:p w:rsidR="00BF0EED" w:rsidRDefault="00BF0EED" w:rsidP="00BF0EED">
      <w:pPr>
        <w:rPr>
          <w:sz w:val="24"/>
          <w:szCs w:val="24"/>
        </w:rPr>
      </w:pPr>
    </w:p>
    <w:p w:rsidR="00FF6223" w:rsidRPr="00B360E0" w:rsidRDefault="001A4C7B" w:rsidP="00BF0EED">
      <w:pPr>
        <w:pStyle w:val="Paragraphedeliste"/>
        <w:numPr>
          <w:ilvl w:val="0"/>
          <w:numId w:val="1"/>
        </w:numPr>
        <w:rPr>
          <w:strike/>
          <w:sz w:val="24"/>
          <w:szCs w:val="24"/>
        </w:rPr>
      </w:pPr>
      <w:r w:rsidRPr="00B360E0">
        <w:rPr>
          <w:strike/>
          <w:sz w:val="24"/>
          <w:szCs w:val="24"/>
        </w:rPr>
        <w:t xml:space="preserve">Un amour désespéré qui n’est pas répondu.   </w:t>
      </w:r>
    </w:p>
    <w:p w:rsidR="00FF6223" w:rsidRDefault="00FF6223" w:rsidP="00FF6223">
      <w:pPr>
        <w:pStyle w:val="Paragraphedeliste"/>
        <w:numPr>
          <w:ilvl w:val="0"/>
          <w:numId w:val="2"/>
        </w:numPr>
        <w:rPr>
          <w:sz w:val="24"/>
          <w:szCs w:val="24"/>
        </w:rPr>
      </w:pPr>
      <w:r>
        <w:rPr>
          <w:sz w:val="24"/>
          <w:szCs w:val="24"/>
        </w:rPr>
        <w:t>Le narrateur</w:t>
      </w:r>
    </w:p>
    <w:p w:rsidR="00BF0EED" w:rsidRDefault="00FF6223" w:rsidP="00FF6223">
      <w:pPr>
        <w:pStyle w:val="Paragraphedeliste"/>
        <w:numPr>
          <w:ilvl w:val="0"/>
          <w:numId w:val="3"/>
        </w:numPr>
        <w:rPr>
          <w:sz w:val="24"/>
          <w:szCs w:val="24"/>
        </w:rPr>
      </w:pPr>
      <w:r>
        <w:rPr>
          <w:sz w:val="24"/>
          <w:szCs w:val="24"/>
        </w:rPr>
        <w:t>Première personne du singulier : « je » (v.1)</w:t>
      </w:r>
      <w:r w:rsidR="00986331">
        <w:rPr>
          <w:sz w:val="24"/>
          <w:szCs w:val="24"/>
        </w:rPr>
        <w:t> : c’est la première fois qu’on connait le personnage principal.</w:t>
      </w:r>
      <w:r w:rsidR="00CF14E6">
        <w:rPr>
          <w:sz w:val="24"/>
          <w:szCs w:val="24"/>
        </w:rPr>
        <w:t xml:space="preserve"> </w:t>
      </w:r>
      <w:r w:rsidR="00CF14E6">
        <w:rPr>
          <w:b/>
          <w:color w:val="FF0000"/>
          <w:sz w:val="24"/>
          <w:szCs w:val="24"/>
        </w:rPr>
        <w:t>Comment sait-on qu’il s’agit d’un homme ?</w:t>
      </w:r>
    </w:p>
    <w:p w:rsidR="00FF6223" w:rsidRDefault="00FF6223" w:rsidP="00FF6223">
      <w:pPr>
        <w:pStyle w:val="Paragraphedeliste"/>
        <w:numPr>
          <w:ilvl w:val="0"/>
          <w:numId w:val="3"/>
        </w:numPr>
        <w:rPr>
          <w:sz w:val="24"/>
          <w:szCs w:val="24"/>
        </w:rPr>
      </w:pPr>
      <w:r>
        <w:rPr>
          <w:sz w:val="24"/>
          <w:szCs w:val="24"/>
        </w:rPr>
        <w:t>Deuxième personne du singulier : « toi » (v.2)</w:t>
      </w:r>
    </w:p>
    <w:p w:rsidR="00FF6223" w:rsidRDefault="00FF6223" w:rsidP="00FF6223">
      <w:pPr>
        <w:pStyle w:val="Paragraphedeliste"/>
        <w:numPr>
          <w:ilvl w:val="0"/>
          <w:numId w:val="3"/>
        </w:numPr>
        <w:rPr>
          <w:sz w:val="24"/>
          <w:szCs w:val="24"/>
        </w:rPr>
      </w:pPr>
      <w:r>
        <w:rPr>
          <w:sz w:val="24"/>
          <w:szCs w:val="24"/>
        </w:rPr>
        <w:t>Discours direct, on peut penser à la présence de la personne, il se dirige directement à quelqu’un. L’auteur utilise le passé composé : « j’ai acheté des oiseaux » (v.2).</w:t>
      </w:r>
      <w:r w:rsidR="00CF14E6">
        <w:rPr>
          <w:sz w:val="24"/>
          <w:szCs w:val="24"/>
        </w:rPr>
        <w:t xml:space="preserve"> </w:t>
      </w:r>
      <w:r w:rsidR="00CF14E6">
        <w:rPr>
          <w:b/>
          <w:color w:val="FF0000"/>
          <w:sz w:val="24"/>
          <w:szCs w:val="24"/>
        </w:rPr>
        <w:t>Donc ?</w:t>
      </w:r>
    </w:p>
    <w:p w:rsidR="00FF6223" w:rsidRDefault="00FF6223" w:rsidP="00FF6223">
      <w:pPr>
        <w:pStyle w:val="Paragraphedeliste"/>
        <w:numPr>
          <w:ilvl w:val="0"/>
          <w:numId w:val="2"/>
        </w:numPr>
        <w:rPr>
          <w:sz w:val="24"/>
          <w:szCs w:val="24"/>
        </w:rPr>
      </w:pPr>
      <w:r>
        <w:rPr>
          <w:sz w:val="24"/>
          <w:szCs w:val="24"/>
        </w:rPr>
        <w:t>L’interlocutrice</w:t>
      </w:r>
    </w:p>
    <w:p w:rsidR="00CC0173" w:rsidRDefault="00FF6223" w:rsidP="00FF6223">
      <w:pPr>
        <w:pStyle w:val="Paragraphedeliste"/>
        <w:numPr>
          <w:ilvl w:val="0"/>
          <w:numId w:val="5"/>
        </w:numPr>
        <w:rPr>
          <w:sz w:val="24"/>
          <w:szCs w:val="24"/>
        </w:rPr>
      </w:pPr>
      <w:r>
        <w:rPr>
          <w:sz w:val="24"/>
          <w:szCs w:val="24"/>
        </w:rPr>
        <w:t>On croit qu’elle est présente tout le long du poème, car l’auteur se dirige à elle à chaque paragraphe : « pour toi » (v.3</w:t>
      </w:r>
      <w:proofErr w:type="gramStart"/>
      <w:r>
        <w:rPr>
          <w:sz w:val="24"/>
          <w:szCs w:val="24"/>
        </w:rPr>
        <w:t>,7</w:t>
      </w:r>
      <w:proofErr w:type="gramEnd"/>
      <w:r w:rsidR="00986331">
        <w:rPr>
          <w:sz w:val="24"/>
          <w:szCs w:val="24"/>
        </w:rPr>
        <w:t xml:space="preserve"> </w:t>
      </w:r>
      <w:r>
        <w:rPr>
          <w:sz w:val="24"/>
          <w:szCs w:val="24"/>
        </w:rPr>
        <w:t>,12), mais elle n’a pas été vraiment présente : « je ne t’ai pas trouvée » (v.16)</w:t>
      </w:r>
    </w:p>
    <w:p w:rsidR="00CC0173" w:rsidRDefault="00CC0173" w:rsidP="00CC0173">
      <w:pPr>
        <w:pStyle w:val="Paragraphedeliste"/>
        <w:rPr>
          <w:sz w:val="24"/>
          <w:szCs w:val="24"/>
        </w:rPr>
      </w:pPr>
    </w:p>
    <w:p w:rsidR="00CC0173" w:rsidRDefault="00CC0173" w:rsidP="00CC0173">
      <w:pPr>
        <w:pStyle w:val="Paragraphedeliste"/>
        <w:rPr>
          <w:sz w:val="24"/>
          <w:szCs w:val="24"/>
        </w:rPr>
      </w:pPr>
      <w:r>
        <w:rPr>
          <w:sz w:val="24"/>
          <w:szCs w:val="24"/>
        </w:rPr>
        <w:lastRenderedPageBreak/>
        <w:t>TRANSITION</w:t>
      </w:r>
      <w:r w:rsidR="00A126E2">
        <w:rPr>
          <w:sz w:val="24"/>
          <w:szCs w:val="24"/>
        </w:rPr>
        <w:t xml:space="preserve"> : </w:t>
      </w:r>
      <w:r w:rsidR="00F245BB">
        <w:rPr>
          <w:sz w:val="24"/>
          <w:szCs w:val="24"/>
        </w:rPr>
        <w:t>après</w:t>
      </w:r>
      <w:r w:rsidR="00A126E2">
        <w:rPr>
          <w:sz w:val="24"/>
          <w:szCs w:val="24"/>
        </w:rPr>
        <w:t xml:space="preserve"> avoir vu comment </w:t>
      </w:r>
      <w:r w:rsidR="00F245BB">
        <w:rPr>
          <w:sz w:val="24"/>
          <w:szCs w:val="24"/>
        </w:rPr>
        <w:t>l’auteur</w:t>
      </w:r>
      <w:r w:rsidR="00A126E2">
        <w:rPr>
          <w:sz w:val="24"/>
          <w:szCs w:val="24"/>
        </w:rPr>
        <w:t xml:space="preserve"> </w:t>
      </w:r>
      <w:r w:rsidR="00F245BB">
        <w:rPr>
          <w:sz w:val="24"/>
          <w:szCs w:val="24"/>
        </w:rPr>
        <w:t>développe ses sentiments à l’interlocutrice, sans avoir une réponse de la part de la maitresse, on passera à étudier comment cette amour désespéré se transforme dans un amour perdu.</w:t>
      </w:r>
    </w:p>
    <w:p w:rsidR="00CC0173" w:rsidRDefault="00CC0173" w:rsidP="00CC0173">
      <w:pPr>
        <w:pStyle w:val="Paragraphedeliste"/>
        <w:rPr>
          <w:sz w:val="24"/>
          <w:szCs w:val="24"/>
        </w:rPr>
      </w:pPr>
    </w:p>
    <w:p w:rsidR="00CC0173" w:rsidRDefault="00A126E2" w:rsidP="00CC0173">
      <w:pPr>
        <w:pStyle w:val="Paragraphedeliste"/>
        <w:numPr>
          <w:ilvl w:val="0"/>
          <w:numId w:val="1"/>
        </w:numPr>
        <w:rPr>
          <w:sz w:val="24"/>
          <w:szCs w:val="24"/>
        </w:rPr>
      </w:pPr>
      <w:r>
        <w:rPr>
          <w:sz w:val="24"/>
          <w:szCs w:val="24"/>
        </w:rPr>
        <w:t>Un amour déjà perdu.</w:t>
      </w:r>
    </w:p>
    <w:p w:rsidR="00CC0173" w:rsidRPr="00B360E0" w:rsidRDefault="00C32EF5" w:rsidP="00CC0173">
      <w:pPr>
        <w:pStyle w:val="Paragraphedeliste"/>
        <w:numPr>
          <w:ilvl w:val="0"/>
          <w:numId w:val="6"/>
        </w:numPr>
        <w:rPr>
          <w:strike/>
          <w:sz w:val="24"/>
          <w:szCs w:val="24"/>
        </w:rPr>
      </w:pPr>
      <w:r w:rsidRPr="00B360E0">
        <w:rPr>
          <w:strike/>
          <w:sz w:val="24"/>
          <w:szCs w:val="24"/>
        </w:rPr>
        <w:t>Structure du poème</w:t>
      </w:r>
    </w:p>
    <w:p w:rsidR="00C32EF5" w:rsidRPr="00B360E0" w:rsidRDefault="00C32EF5" w:rsidP="00C32EF5">
      <w:pPr>
        <w:pStyle w:val="Paragraphedeliste"/>
        <w:numPr>
          <w:ilvl w:val="0"/>
          <w:numId w:val="5"/>
        </w:numPr>
        <w:rPr>
          <w:strike/>
          <w:sz w:val="24"/>
          <w:szCs w:val="24"/>
        </w:rPr>
      </w:pPr>
      <w:r w:rsidRPr="00B360E0">
        <w:rPr>
          <w:strike/>
          <w:sz w:val="24"/>
          <w:szCs w:val="24"/>
        </w:rPr>
        <w:t>Le poème est constitué de 17 vers libres</w:t>
      </w:r>
    </w:p>
    <w:p w:rsidR="00C32EF5" w:rsidRDefault="00C32EF5" w:rsidP="00C32EF5">
      <w:pPr>
        <w:pStyle w:val="Paragraphedeliste"/>
        <w:numPr>
          <w:ilvl w:val="0"/>
          <w:numId w:val="5"/>
        </w:numPr>
        <w:rPr>
          <w:sz w:val="24"/>
          <w:szCs w:val="24"/>
        </w:rPr>
      </w:pPr>
      <w:r w:rsidRPr="00B360E0">
        <w:rPr>
          <w:strike/>
          <w:sz w:val="24"/>
          <w:szCs w:val="24"/>
        </w:rPr>
        <w:t xml:space="preserve">Il a 3 strophes, les trois </w:t>
      </w:r>
      <w:proofErr w:type="spellStart"/>
      <w:r w:rsidRPr="00B360E0">
        <w:rPr>
          <w:strike/>
          <w:sz w:val="24"/>
          <w:szCs w:val="24"/>
        </w:rPr>
        <w:t>premier</w:t>
      </w:r>
      <w:r w:rsidR="00B360E0" w:rsidRPr="00B360E0">
        <w:rPr>
          <w:strike/>
          <w:sz w:val="24"/>
          <w:szCs w:val="24"/>
        </w:rPr>
        <w:t>e</w:t>
      </w:r>
      <w:r w:rsidRPr="00B360E0">
        <w:rPr>
          <w:strike/>
          <w:sz w:val="24"/>
          <w:szCs w:val="24"/>
        </w:rPr>
        <w:t>s</w:t>
      </w:r>
      <w:proofErr w:type="spellEnd"/>
      <w:r w:rsidRPr="00B360E0">
        <w:rPr>
          <w:strike/>
          <w:sz w:val="24"/>
          <w:szCs w:val="24"/>
        </w:rPr>
        <w:t xml:space="preserve"> commencent par  « je suis allé » (v.1, 5, 9), ils sont comme les épisodes de l’histoire, ils racontent des différentes actions. La dernière strophe commence par « et puis je suis allé » (v.14), ces derniers vers sont une espèce de conclusion sur tout le thème, c’est là qu’on peut se rendre compte de beaucoup de choses de poème et sortir des conclusions</w:t>
      </w:r>
      <w:r w:rsidRPr="00B360E0">
        <w:rPr>
          <w:sz w:val="24"/>
          <w:szCs w:val="24"/>
        </w:rPr>
        <w:t>.</w:t>
      </w:r>
      <w:r w:rsidR="00B360E0" w:rsidRPr="00B360E0">
        <w:rPr>
          <w:sz w:val="24"/>
          <w:szCs w:val="24"/>
        </w:rPr>
        <w:t xml:space="preserve"> </w:t>
      </w:r>
      <w:r w:rsidR="00B360E0">
        <w:rPr>
          <w:b/>
          <w:color w:val="FF0000"/>
          <w:sz w:val="24"/>
          <w:szCs w:val="24"/>
        </w:rPr>
        <w:t>Qu’est-ce que cela vient faire là ?</w:t>
      </w:r>
    </w:p>
    <w:p w:rsidR="00C32EF5" w:rsidRDefault="00C32EF5" w:rsidP="00C32EF5">
      <w:pPr>
        <w:pStyle w:val="Paragraphedeliste"/>
        <w:numPr>
          <w:ilvl w:val="0"/>
          <w:numId w:val="6"/>
        </w:numPr>
        <w:rPr>
          <w:sz w:val="24"/>
          <w:szCs w:val="24"/>
        </w:rPr>
      </w:pPr>
      <w:r>
        <w:rPr>
          <w:sz w:val="24"/>
          <w:szCs w:val="24"/>
        </w:rPr>
        <w:t>Gradation de la quête amoureuse</w:t>
      </w:r>
      <w:r w:rsidR="00B360E0">
        <w:rPr>
          <w:sz w:val="24"/>
          <w:szCs w:val="24"/>
        </w:rPr>
        <w:t xml:space="preserve"> </w:t>
      </w:r>
      <w:r w:rsidR="00B360E0">
        <w:rPr>
          <w:b/>
          <w:color w:val="FF0000"/>
          <w:sz w:val="24"/>
          <w:szCs w:val="24"/>
        </w:rPr>
        <w:t xml:space="preserve">Tout ce qui suit est assez juste </w:t>
      </w:r>
      <w:r w:rsidR="00CF14E6">
        <w:rPr>
          <w:b/>
          <w:color w:val="FF0000"/>
          <w:sz w:val="24"/>
          <w:szCs w:val="24"/>
        </w:rPr>
        <w:t xml:space="preserve">mais il faut réorganiser cela en fonction des parties que vous allez </w:t>
      </w:r>
      <w:r w:rsidR="00727C7F">
        <w:rPr>
          <w:b/>
          <w:color w:val="FF0000"/>
          <w:sz w:val="24"/>
          <w:szCs w:val="24"/>
        </w:rPr>
        <w:t>trouver</w:t>
      </w:r>
      <w:r w:rsidR="00CF14E6">
        <w:rPr>
          <w:b/>
          <w:color w:val="FF0000"/>
          <w:sz w:val="24"/>
          <w:szCs w:val="24"/>
        </w:rPr>
        <w:t>.</w:t>
      </w:r>
    </w:p>
    <w:p w:rsidR="00C32EF5" w:rsidRDefault="00155D34" w:rsidP="00C32EF5">
      <w:pPr>
        <w:pStyle w:val="Paragraphedeliste"/>
        <w:numPr>
          <w:ilvl w:val="0"/>
          <w:numId w:val="7"/>
        </w:numPr>
        <w:rPr>
          <w:sz w:val="24"/>
          <w:szCs w:val="24"/>
        </w:rPr>
      </w:pPr>
      <w:r>
        <w:rPr>
          <w:sz w:val="24"/>
          <w:szCs w:val="24"/>
        </w:rPr>
        <w:t>Dans la p</w:t>
      </w:r>
      <w:r w:rsidR="00C32EF5">
        <w:rPr>
          <w:sz w:val="24"/>
          <w:szCs w:val="24"/>
        </w:rPr>
        <w:t>remière strophe</w:t>
      </w:r>
      <w:r>
        <w:rPr>
          <w:sz w:val="24"/>
          <w:szCs w:val="24"/>
        </w:rPr>
        <w:t>, il y a une</w:t>
      </w:r>
      <w:r w:rsidR="00C32EF5">
        <w:rPr>
          <w:sz w:val="24"/>
          <w:szCs w:val="24"/>
        </w:rPr>
        <w:t xml:space="preserve"> anaphore </w:t>
      </w:r>
      <w:r>
        <w:rPr>
          <w:sz w:val="24"/>
          <w:szCs w:val="24"/>
        </w:rPr>
        <w:t xml:space="preserve">de </w:t>
      </w:r>
      <w:r w:rsidR="00C32EF5">
        <w:rPr>
          <w:sz w:val="24"/>
          <w:szCs w:val="24"/>
        </w:rPr>
        <w:t>« oiseaux » (v. 1, 2)</w:t>
      </w:r>
      <w:r>
        <w:rPr>
          <w:sz w:val="24"/>
          <w:szCs w:val="24"/>
        </w:rPr>
        <w:t>, c’est un cadeau poétique, car il ne représente pas réellement l’animal, mais la liberté, il veut lui donner à la femme la liberté, c’est comme lui donner tout ce qu’il pourrait. Les oiseaux en général sont libres, mais dans ce cas on pourrait penser que c’est un oiseau qui va être mis dans une cage. Aussi, comme c’est la première strophe, on pourrait le voire comme le début de l’amour entre deux personnes, tout est bien et parfait, on est plus libre quand tout commence.</w:t>
      </w:r>
    </w:p>
    <w:p w:rsidR="00155D34" w:rsidRDefault="00155D34" w:rsidP="00155D34">
      <w:pPr>
        <w:pStyle w:val="Paragraphedeliste"/>
        <w:numPr>
          <w:ilvl w:val="0"/>
          <w:numId w:val="7"/>
        </w:numPr>
        <w:rPr>
          <w:sz w:val="24"/>
          <w:szCs w:val="24"/>
        </w:rPr>
      </w:pPr>
      <w:r>
        <w:rPr>
          <w:sz w:val="24"/>
          <w:szCs w:val="24"/>
        </w:rPr>
        <w:t>La seconde strophe a une anaphore de « fleurs » (v.5, 6). Ici c’est un cadeau classique, féminin, fragile et représente la beauté</w:t>
      </w:r>
      <w:r w:rsidRPr="00155D34">
        <w:rPr>
          <w:sz w:val="24"/>
          <w:szCs w:val="24"/>
        </w:rPr>
        <w:t>, mais une fleur meurt quand on la coupe</w:t>
      </w:r>
      <w:r w:rsidR="00986331">
        <w:rPr>
          <w:sz w:val="24"/>
          <w:szCs w:val="24"/>
        </w:rPr>
        <w:t xml:space="preserve"> et la mort de </w:t>
      </w:r>
      <w:proofErr w:type="spellStart"/>
      <w:r w:rsidR="00986331">
        <w:rPr>
          <w:sz w:val="24"/>
          <w:szCs w:val="24"/>
        </w:rPr>
        <w:t>cettes</w:t>
      </w:r>
      <w:proofErr w:type="spellEnd"/>
      <w:r w:rsidR="00986331">
        <w:rPr>
          <w:sz w:val="24"/>
          <w:szCs w:val="24"/>
        </w:rPr>
        <w:t xml:space="preserve"> fleurs est lent, donc douloureux. </w:t>
      </w:r>
    </w:p>
    <w:p w:rsidR="005D4D75" w:rsidRDefault="00155D34" w:rsidP="00155D34">
      <w:pPr>
        <w:pStyle w:val="Paragraphedeliste"/>
        <w:numPr>
          <w:ilvl w:val="0"/>
          <w:numId w:val="7"/>
        </w:numPr>
        <w:rPr>
          <w:sz w:val="24"/>
          <w:szCs w:val="24"/>
        </w:rPr>
      </w:pPr>
      <w:r>
        <w:rPr>
          <w:sz w:val="24"/>
          <w:szCs w:val="24"/>
        </w:rPr>
        <w:t xml:space="preserve">Puis, </w:t>
      </w:r>
      <w:r w:rsidR="005D4D75">
        <w:rPr>
          <w:sz w:val="24"/>
          <w:szCs w:val="24"/>
        </w:rPr>
        <w:t>la troisième strophe a une anaphore de « chaînes » (v. 10, 11). Les chaînes sont évidement une privation de la liberté, alors c’est un peu contradictoire avec ce qu’on a pu voir dans la première strophe, car là il voulait la liberté pour son amour, mais cette fois ci il voulait des chaînes, il voulait la posséder complètement et ne la laisser pas s’en aller. Aussi on peut voir ici la progression de l’amour entre deux personnes, qu’au début tout est très bien et beau, mais peu à peu tout se détruit et devient quelque chose de possession.</w:t>
      </w:r>
    </w:p>
    <w:p w:rsidR="00155D34" w:rsidRDefault="005D4D75" w:rsidP="00155D34">
      <w:pPr>
        <w:pStyle w:val="Paragraphedeliste"/>
        <w:numPr>
          <w:ilvl w:val="0"/>
          <w:numId w:val="7"/>
        </w:numPr>
        <w:rPr>
          <w:sz w:val="24"/>
          <w:szCs w:val="24"/>
        </w:rPr>
      </w:pPr>
      <w:r>
        <w:rPr>
          <w:sz w:val="24"/>
          <w:szCs w:val="24"/>
        </w:rPr>
        <w:t>Finalement, la quatrième strophe conclut tout. L’auteur nomme cette fois ci des « esclaves » (v. 14), un esclave c’est évidement une personne totalement enfermé, sans aucun droit ni liberté. Il représente ici une personne attaché absolument au service de l’autre, c’est une dépendance totale. Et c’est la fin de cette chronologie de l’amour, alors l’auteur pourrait avoir voulu nous montrer que l’amour c’est finalement une privation complète de la liberté, q</w:t>
      </w:r>
      <w:r w:rsidR="00931849">
        <w:rPr>
          <w:sz w:val="24"/>
          <w:szCs w:val="24"/>
        </w:rPr>
        <w:t>ue tout commence bien mais finit</w:t>
      </w:r>
      <w:r>
        <w:rPr>
          <w:sz w:val="24"/>
          <w:szCs w:val="24"/>
        </w:rPr>
        <w:t xml:space="preserve"> mal.</w:t>
      </w:r>
    </w:p>
    <w:p w:rsidR="005D4D75" w:rsidRPr="00CF14E6" w:rsidRDefault="005D4D75" w:rsidP="005D4D75">
      <w:pPr>
        <w:rPr>
          <w:b/>
          <w:color w:val="FF0000"/>
          <w:sz w:val="28"/>
          <w:szCs w:val="28"/>
        </w:rPr>
      </w:pPr>
      <w:r w:rsidRPr="005D4D75">
        <w:rPr>
          <w:sz w:val="28"/>
          <w:szCs w:val="28"/>
          <w:u w:val="single"/>
        </w:rPr>
        <w:t>Conclusion</w:t>
      </w:r>
      <w:r w:rsidR="00CF14E6">
        <w:rPr>
          <w:sz w:val="28"/>
          <w:szCs w:val="28"/>
          <w:u w:val="single"/>
        </w:rPr>
        <w:t xml:space="preserve"> </w:t>
      </w:r>
      <w:r w:rsidR="00CF14E6">
        <w:rPr>
          <w:b/>
          <w:color w:val="FF0000"/>
          <w:sz w:val="28"/>
          <w:szCs w:val="28"/>
        </w:rPr>
        <w:t xml:space="preserve">bonne conclusion </w:t>
      </w:r>
      <w:r w:rsidR="00CF14E6" w:rsidRPr="00CF14E6">
        <w:rPr>
          <w:b/>
          <w:color w:val="FF0000"/>
          <w:sz w:val="28"/>
          <w:szCs w:val="28"/>
        </w:rPr>
        <w:sym w:font="Wingdings" w:char="F0E0"/>
      </w:r>
      <w:r w:rsidR="00CF14E6">
        <w:rPr>
          <w:b/>
          <w:color w:val="FF0000"/>
          <w:sz w:val="28"/>
          <w:szCs w:val="28"/>
        </w:rPr>
        <w:t>le poème est compris</w:t>
      </w:r>
    </w:p>
    <w:p w:rsidR="005D4D75" w:rsidRPr="005D4D75" w:rsidRDefault="005D4D75" w:rsidP="005D4D75">
      <w:pPr>
        <w:rPr>
          <w:sz w:val="24"/>
          <w:szCs w:val="24"/>
        </w:rPr>
      </w:pPr>
      <w:r>
        <w:rPr>
          <w:sz w:val="24"/>
          <w:szCs w:val="24"/>
        </w:rPr>
        <w:lastRenderedPageBreak/>
        <w:t>C’est pourquoi après avoir étudié le poème de Prévert on peut conclure que trop aimer quelqu’un peut conduire à l’envie de le garder près de soi. Il semble préparer u</w:t>
      </w:r>
      <w:r w:rsidR="00986331">
        <w:rPr>
          <w:sz w:val="24"/>
          <w:szCs w:val="24"/>
        </w:rPr>
        <w:t>n monde parfait pour la femme m</w:t>
      </w:r>
      <w:r>
        <w:rPr>
          <w:sz w:val="24"/>
          <w:szCs w:val="24"/>
        </w:rPr>
        <w:t>ais le choix étrange de ses cadeaux montre bien son égoïsme</w:t>
      </w:r>
      <w:r w:rsidR="00462A2B">
        <w:rPr>
          <w:sz w:val="24"/>
          <w:szCs w:val="24"/>
        </w:rPr>
        <w:t>. En fait, il aménage une prison dorée, dans laquelle personne n’a envie d’être enfermé.</w:t>
      </w:r>
    </w:p>
    <w:p w:rsidR="005D4D75" w:rsidRPr="005D4D75" w:rsidRDefault="005D4D75" w:rsidP="005D4D75">
      <w:pPr>
        <w:rPr>
          <w:sz w:val="24"/>
          <w:szCs w:val="24"/>
          <w:u w:val="single"/>
        </w:rPr>
      </w:pPr>
    </w:p>
    <w:p w:rsidR="00FF6223" w:rsidRPr="00931849" w:rsidRDefault="00FF6223" w:rsidP="00931849">
      <w:pPr>
        <w:rPr>
          <w:sz w:val="24"/>
          <w:szCs w:val="24"/>
        </w:rPr>
      </w:pPr>
    </w:p>
    <w:p w:rsidR="00727C7F" w:rsidRPr="00931849" w:rsidRDefault="00727C7F">
      <w:pPr>
        <w:rPr>
          <w:sz w:val="24"/>
          <w:szCs w:val="24"/>
        </w:rPr>
      </w:pPr>
    </w:p>
    <w:sectPr w:rsidR="00727C7F" w:rsidRPr="00931849" w:rsidSect="005239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13F"/>
    <w:multiLevelType w:val="hybridMultilevel"/>
    <w:tmpl w:val="656A27CC"/>
    <w:lvl w:ilvl="0" w:tplc="A6C433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684E43"/>
    <w:multiLevelType w:val="hybridMultilevel"/>
    <w:tmpl w:val="7AD01DC8"/>
    <w:lvl w:ilvl="0" w:tplc="7BAC0202">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315415D4"/>
    <w:multiLevelType w:val="hybridMultilevel"/>
    <w:tmpl w:val="937A1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F746E0"/>
    <w:multiLevelType w:val="hybridMultilevel"/>
    <w:tmpl w:val="5F2EDDCC"/>
    <w:lvl w:ilvl="0" w:tplc="6428D87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52C63457"/>
    <w:multiLevelType w:val="hybridMultilevel"/>
    <w:tmpl w:val="6EC27272"/>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5">
    <w:nsid w:val="625D634C"/>
    <w:multiLevelType w:val="hybridMultilevel"/>
    <w:tmpl w:val="644045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370C31"/>
    <w:multiLevelType w:val="hybridMultilevel"/>
    <w:tmpl w:val="B830930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ED"/>
    <w:rsid w:val="00155D34"/>
    <w:rsid w:val="001A4C7B"/>
    <w:rsid w:val="003528B2"/>
    <w:rsid w:val="00462A2B"/>
    <w:rsid w:val="0052392C"/>
    <w:rsid w:val="005D4D75"/>
    <w:rsid w:val="007006C8"/>
    <w:rsid w:val="00727C7F"/>
    <w:rsid w:val="00931849"/>
    <w:rsid w:val="00986331"/>
    <w:rsid w:val="00A126E2"/>
    <w:rsid w:val="00AB04FB"/>
    <w:rsid w:val="00B360E0"/>
    <w:rsid w:val="00BF0EED"/>
    <w:rsid w:val="00C32EF5"/>
    <w:rsid w:val="00CC0173"/>
    <w:rsid w:val="00CF14E6"/>
    <w:rsid w:val="00D27A5C"/>
    <w:rsid w:val="00F245BB"/>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0E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0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764</Words>
  <Characters>4208</Characters>
  <Application>Microsoft Office Word</Application>
  <DocSecurity>0</DocSecurity>
  <Lines>35</Lines>
  <Paragraphs>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materia prima</cp:lastModifiedBy>
  <cp:revision>3</cp:revision>
  <dcterms:created xsi:type="dcterms:W3CDTF">2011-09-10T00:28:00Z</dcterms:created>
  <dcterms:modified xsi:type="dcterms:W3CDTF">2011-09-11T13:42:00Z</dcterms:modified>
</cp:coreProperties>
</file>